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inox</w:t>
      </w:r>
      <w:r>
        <w:br/>
        <w:t xml:space="preserve">EBE 85 AS 
Alzante scorrevole in acciaio Inox. 
Fornitura e posa in opera di serramenti, in parte fissi ed in parte apribili, per porte con apertura ad alzante scorrevole, costruiti con profili a taglio termico Secco Sistemi EBE 85 AS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inox AISI316L Marine (X2 CrNiMo 17-12-2) spessore 15/10 norme EN10088-2 e EU114, finitura Scotch Brite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Sezioni a vista di  
(selezionare una delle seguenti opzioni) 
_  69 mm   _  94 mm 
costanti in tutto il perimetro delle ante scorrevoli, con profondità inderogabile di 84 mm. Sistema di tenuta acqua aria e vento senza soluzioni di continuità, realizzato mediante guarnizioni siliconiche su tutto il perimetro dei telai, giunti d'angolo vulcanizzati e tamponi in neoprene per il nodo centrale. I serramenti sono completi di vetri,  
(inserire tipologia vetro)  
fissati mediante fermavetri  
(selezionare una delle seguenti opzioni) 
_  Rettangolare   _  Gothic   _  Thin 
 in acciaio Inox AISI316L, distanziati dalle superfici esterne tramite guarnizione in EPDM o silicone ed interne con guarnizioni in EPDM inserite a pressione. Cassa laterale e superiore composita in profili tubolari con la stessa finitura delle ante e materiali isolanti per un taglio termico senza interruzioni. Base inferiore in poliammide predisposta per il montaggio a filo interno ed esterno del pavimento (con pavimento flottante o predisposizione allo scarico dell’acqua), rivestimento superiore della base in  acciaio Inox. Gli alzanti scorrevoli sono completi di ferramenta per la chiusura e la movimentazione manuale o motorizzata con portate fino a  
(selezionare una delle seguenti opzioni) 
 _  300 kg   _  400kg   _  600kg 
 Finitura Scotch Brite delle superfici. 
Le maniglie completano il sistema e sono disponibili in diverse geometrie, materiali e finiture, tra le quali  l’acciaio Inox.</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2023-07-09T23:41:17Z</dcterms:created>
  <dcterms:modified xsi:type="dcterms:W3CDTF">2023-07-09T23:41:17Z</dcterms:modified>
</cp:coreProperties>
</file>